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875" w:type="dxa"/>
        <w:jc w:val="center"/>
        <w:tblLook w:val="04A0" w:firstRow="1" w:lastRow="0" w:firstColumn="1" w:lastColumn="0" w:noHBand="0" w:noVBand="1"/>
      </w:tblPr>
      <w:tblGrid>
        <w:gridCol w:w="2405"/>
        <w:gridCol w:w="6237"/>
        <w:gridCol w:w="2233"/>
      </w:tblGrid>
      <w:tr w:rsidR="001F54A0" w:rsidRPr="00651576" w14:paraId="26E6DD81" w14:textId="77777777" w:rsidTr="00526B7C">
        <w:trPr>
          <w:jc w:val="center"/>
        </w:trPr>
        <w:tc>
          <w:tcPr>
            <w:tcW w:w="2405" w:type="dxa"/>
            <w:vAlign w:val="center"/>
          </w:tcPr>
          <w:p w14:paraId="7AB8EF1D" w14:textId="77777777" w:rsidR="001F54A0" w:rsidRPr="00651576" w:rsidRDefault="001F54A0" w:rsidP="00A73E5E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01CC6C2B" wp14:editId="1A5E59FB">
                  <wp:extent cx="607959" cy="720000"/>
                  <wp:effectExtent l="0" t="0" r="1905" b="4445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vAlign w:val="center"/>
          </w:tcPr>
          <w:p w14:paraId="42690E3C" w14:textId="77777777" w:rsidR="002F5BD3" w:rsidRPr="00651576" w:rsidRDefault="002F5BD3" w:rsidP="002F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CARTA DE RESPONSABILIDAD LEGAL.</w:t>
            </w:r>
          </w:p>
          <w:p w14:paraId="5353E6BE" w14:textId="77777777" w:rsidR="002F5BD3" w:rsidRPr="00651576" w:rsidRDefault="002F5BD3" w:rsidP="002F5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</w:p>
          <w:p w14:paraId="23BA1590" w14:textId="54C7E3C9" w:rsidR="001F54A0" w:rsidRPr="00651576" w:rsidRDefault="002F5BD3" w:rsidP="002F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FORMATO DE SOLICITUD DE INSTALACIÓN VÍA REMOTA POR CONTINGENCIA COVID-19 DE UNA LICENCIA DEL SOFTWARE ASPEN-HYSYS®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 xml:space="preserve">PARA </w:t>
            </w:r>
            <w:r>
              <w:rPr>
                <w:b/>
                <w:bCs/>
                <w:sz w:val="20"/>
                <w:szCs w:val="20"/>
              </w:rPr>
              <w:t>ACADÉMICOS ADSCRITOS A</w:t>
            </w:r>
            <w:r w:rsidRPr="00651576">
              <w:rPr>
                <w:b/>
                <w:bCs/>
                <w:sz w:val="20"/>
                <w:szCs w:val="20"/>
              </w:rPr>
              <w:t xml:space="preserve"> LA FACULTAD DE QUÍMICA</w:t>
            </w:r>
            <w:r>
              <w:rPr>
                <w:b/>
                <w:bCs/>
                <w:sz w:val="20"/>
                <w:szCs w:val="20"/>
              </w:rPr>
              <w:t xml:space="preserve"> DE LA</w:t>
            </w:r>
            <w:r w:rsidRPr="00651576">
              <w:rPr>
                <w:b/>
                <w:bCs/>
                <w:sz w:val="20"/>
                <w:szCs w:val="20"/>
              </w:rPr>
              <w:t xml:space="preserve"> UNAM.</w:t>
            </w:r>
          </w:p>
        </w:tc>
        <w:tc>
          <w:tcPr>
            <w:tcW w:w="2233" w:type="dxa"/>
            <w:vAlign w:val="center"/>
          </w:tcPr>
          <w:p w14:paraId="34D9E9B0" w14:textId="22AF5069" w:rsidR="001F54A0" w:rsidRPr="00651576" w:rsidRDefault="001F54A0" w:rsidP="00A73E5E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3AAC95F3" wp14:editId="0A0161E6">
                  <wp:extent cx="648000" cy="648000"/>
                  <wp:effectExtent l="0" t="0" r="0" b="0"/>
                  <wp:docPr id="2" name="Imagen 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4A0" w:rsidRPr="00651576" w14:paraId="503C2DA4" w14:textId="77777777" w:rsidTr="00526B7C">
        <w:trPr>
          <w:jc w:val="center"/>
        </w:trPr>
        <w:tc>
          <w:tcPr>
            <w:tcW w:w="2405" w:type="dxa"/>
            <w:vAlign w:val="center"/>
          </w:tcPr>
          <w:p w14:paraId="28DC98CD" w14:textId="55E58951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UNIVERSIDAD NACIONAL AUTÓNOMA DE MÉXICO</w:t>
            </w:r>
          </w:p>
        </w:tc>
        <w:tc>
          <w:tcPr>
            <w:tcW w:w="6237" w:type="dxa"/>
            <w:vMerge/>
            <w:vAlign w:val="center"/>
          </w:tcPr>
          <w:p w14:paraId="31DEAC31" w14:textId="2D28E2D4" w:rsidR="001F54A0" w:rsidRPr="00651576" w:rsidRDefault="001F54A0" w:rsidP="00A73E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7ACF97FF" w14:textId="02367897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FACULTAD</w:t>
            </w:r>
            <w:r w:rsidR="00651576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noProof/>
                <w:sz w:val="20"/>
                <w:szCs w:val="20"/>
              </w:rPr>
              <w:t>DE</w:t>
            </w:r>
          </w:p>
          <w:p w14:paraId="4680A4B9" w14:textId="052F189B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QUÍMICA</w:t>
            </w:r>
          </w:p>
        </w:tc>
      </w:tr>
    </w:tbl>
    <w:p w14:paraId="3120265A" w14:textId="0E61FFEC" w:rsidR="005A3CD5" w:rsidRPr="00651576" w:rsidRDefault="001F54A0" w:rsidP="00B64673">
      <w:pPr>
        <w:spacing w:before="120" w:after="0"/>
        <w:rPr>
          <w:b/>
          <w:bCs/>
          <w:i/>
          <w:iCs/>
          <w:sz w:val="20"/>
          <w:szCs w:val="20"/>
        </w:rPr>
      </w:pPr>
      <w:r w:rsidRPr="00651576">
        <w:rPr>
          <w:b/>
          <w:bCs/>
          <w:i/>
          <w:iCs/>
          <w:sz w:val="20"/>
          <w:szCs w:val="20"/>
        </w:rPr>
        <w:t>Carta de Responsabilidad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B7C" w:rsidRPr="00526B7C" w14:paraId="1CBE0C43" w14:textId="77777777" w:rsidTr="00526B7C">
        <w:tc>
          <w:tcPr>
            <w:tcW w:w="10790" w:type="dxa"/>
            <w:vAlign w:val="center"/>
          </w:tcPr>
          <w:p w14:paraId="118D1737" w14:textId="4E27BAD6" w:rsidR="00046BEE" w:rsidRPr="00651576" w:rsidRDefault="00526B7C" w:rsidP="0065157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La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="00046BEE" w:rsidRPr="00651576">
              <w:rPr>
                <w:b/>
                <w:bCs/>
                <w:sz w:val="20"/>
                <w:szCs w:val="20"/>
              </w:rPr>
              <w:t xml:space="preserve"> de la Universidad Nacional Autónoma de México</w:t>
            </w:r>
            <w:r w:rsidRPr="00651576">
              <w:rPr>
                <w:sz w:val="20"/>
                <w:szCs w:val="20"/>
              </w:rPr>
              <w:t>, a través del Departamento de Ingeniería Química, pone</w:t>
            </w:r>
            <w:r w:rsidR="00046BEE" w:rsidRPr="00651576">
              <w:rPr>
                <w:sz w:val="20"/>
                <w:szCs w:val="20"/>
              </w:rPr>
              <w:t>n</w:t>
            </w:r>
            <w:r w:rsidRPr="00651576">
              <w:rPr>
                <w:sz w:val="20"/>
                <w:szCs w:val="20"/>
              </w:rPr>
              <w:t xml:space="preserve"> a disposición de los alumnos y los profesores de esta entidad </w:t>
            </w:r>
            <w:r w:rsidR="007C1267" w:rsidRPr="00651576">
              <w:rPr>
                <w:sz w:val="20"/>
                <w:szCs w:val="20"/>
              </w:rPr>
              <w:t>una licencia para la instalación d</w:t>
            </w:r>
            <w:r w:rsidR="00046BEE" w:rsidRPr="00651576">
              <w:rPr>
                <w:sz w:val="20"/>
                <w:szCs w:val="20"/>
              </w:rPr>
              <w:t xml:space="preserve">el software </w:t>
            </w:r>
            <w:proofErr w:type="spellStart"/>
            <w:r w:rsidR="00046BEE" w:rsidRPr="00651576">
              <w:rPr>
                <w:b/>
                <w:bCs/>
                <w:sz w:val="20"/>
                <w:szCs w:val="20"/>
              </w:rPr>
              <w:t>A</w:t>
            </w:r>
            <w:r w:rsidR="00046BEE" w:rsidRPr="00651576">
              <w:rPr>
                <w:b/>
                <w:bCs/>
                <w:sz w:val="20"/>
                <w:szCs w:val="20"/>
              </w:rPr>
              <w:t>spenONE</w:t>
            </w:r>
            <w:proofErr w:type="spellEnd"/>
            <w:r w:rsidR="00046BEE" w:rsidRPr="00651576">
              <w:rPr>
                <w:b/>
                <w:bCs/>
                <w:sz w:val="20"/>
                <w:szCs w:val="20"/>
              </w:rPr>
              <w:t xml:space="preserve">® </w:t>
            </w:r>
            <w:proofErr w:type="spellStart"/>
            <w:r w:rsidR="00046BEE" w:rsidRPr="00651576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="00046BEE" w:rsidRPr="006515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46BEE" w:rsidRPr="00651576">
              <w:rPr>
                <w:b/>
                <w:bCs/>
                <w:sz w:val="20"/>
                <w:szCs w:val="20"/>
              </w:rPr>
              <w:t>Universities</w:t>
            </w:r>
            <w:proofErr w:type="spellEnd"/>
            <w:r w:rsidR="00046BEE" w:rsidRPr="00651576">
              <w:rPr>
                <w:b/>
                <w:bCs/>
                <w:sz w:val="20"/>
                <w:szCs w:val="20"/>
              </w:rPr>
              <w:t xml:space="preserve"> r6</w:t>
            </w:r>
            <w:r w:rsidR="00046BEE" w:rsidRPr="00651576">
              <w:rPr>
                <w:sz w:val="20"/>
                <w:szCs w:val="20"/>
              </w:rPr>
              <w:t xml:space="preserve"> de la compañía </w:t>
            </w:r>
            <w:r w:rsidR="00046BEE" w:rsidRPr="00651576">
              <w:rPr>
                <w:b/>
                <w:bCs/>
                <w:sz w:val="20"/>
                <w:szCs w:val="20"/>
              </w:rPr>
              <w:t>ASPENTECH</w:t>
            </w:r>
            <w:r w:rsidR="00046BEE" w:rsidRPr="00651576">
              <w:rPr>
                <w:sz w:val="20"/>
                <w:szCs w:val="20"/>
              </w:rPr>
              <w:t xml:space="preserve">®. Bajo acuerdo comercial previo entre </w:t>
            </w:r>
            <w:r w:rsidR="00046BEE" w:rsidRPr="00651576">
              <w:rPr>
                <w:sz w:val="20"/>
                <w:szCs w:val="20"/>
              </w:rPr>
              <w:t>ASPENTECH®</w:t>
            </w:r>
            <w:r w:rsidR="00046BEE" w:rsidRPr="00651576">
              <w:rPr>
                <w:sz w:val="20"/>
                <w:szCs w:val="20"/>
              </w:rPr>
              <w:t xml:space="preserve"> y la Facultad de Quimica, con todas las obligaciones legales </w:t>
            </w:r>
            <w:r w:rsidR="00651576">
              <w:rPr>
                <w:sz w:val="20"/>
                <w:szCs w:val="20"/>
              </w:rPr>
              <w:t>o</w:t>
            </w:r>
            <w:r w:rsidR="00046BEE" w:rsidRPr="00651576">
              <w:rPr>
                <w:sz w:val="20"/>
                <w:szCs w:val="20"/>
              </w:rPr>
              <w:t xml:space="preserve"> penales que </w:t>
            </w:r>
            <w:r w:rsidR="00651576">
              <w:rPr>
                <w:sz w:val="20"/>
                <w:szCs w:val="20"/>
              </w:rPr>
              <w:t>implica</w:t>
            </w:r>
            <w:r w:rsidR="00046BEE" w:rsidRPr="00651576">
              <w:rPr>
                <w:sz w:val="20"/>
                <w:szCs w:val="20"/>
              </w:rPr>
              <w:t xml:space="preserve">, la licencia de </w:t>
            </w:r>
            <w:proofErr w:type="spellStart"/>
            <w:r w:rsidR="00046BEE" w:rsidRPr="00651576">
              <w:rPr>
                <w:sz w:val="20"/>
                <w:szCs w:val="20"/>
              </w:rPr>
              <w:t>AspenONE</w:t>
            </w:r>
            <w:proofErr w:type="spellEnd"/>
            <w:r w:rsidR="00046BEE" w:rsidRPr="00651576">
              <w:rPr>
                <w:sz w:val="20"/>
                <w:szCs w:val="20"/>
              </w:rPr>
              <w:t xml:space="preserve">® </w:t>
            </w:r>
            <w:proofErr w:type="spellStart"/>
            <w:r w:rsidR="00046BEE" w:rsidRPr="00651576">
              <w:rPr>
                <w:sz w:val="20"/>
                <w:szCs w:val="20"/>
              </w:rPr>
              <w:t>for</w:t>
            </w:r>
            <w:proofErr w:type="spellEnd"/>
            <w:r w:rsidR="00046BEE" w:rsidRPr="00651576">
              <w:rPr>
                <w:sz w:val="20"/>
                <w:szCs w:val="20"/>
              </w:rPr>
              <w:t xml:space="preserve"> </w:t>
            </w:r>
            <w:proofErr w:type="spellStart"/>
            <w:r w:rsidR="00046BEE" w:rsidRPr="00651576">
              <w:rPr>
                <w:sz w:val="20"/>
                <w:szCs w:val="20"/>
              </w:rPr>
              <w:t>Universities</w:t>
            </w:r>
            <w:proofErr w:type="spellEnd"/>
            <w:r w:rsidR="00046BEE" w:rsidRPr="00651576">
              <w:rPr>
                <w:sz w:val="20"/>
                <w:szCs w:val="20"/>
              </w:rPr>
              <w:t xml:space="preserve"> r6 </w:t>
            </w:r>
            <w:r w:rsidR="00046BEE" w:rsidRPr="00651576">
              <w:rPr>
                <w:sz w:val="20"/>
                <w:szCs w:val="20"/>
              </w:rPr>
              <w:t>se adquirió para su uso exclusivo en:</w:t>
            </w:r>
          </w:p>
          <w:p w14:paraId="4699F461" w14:textId="23223706" w:rsidR="00046BEE" w:rsidRPr="00651576" w:rsidRDefault="00046BEE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Actividades académicas</w:t>
            </w:r>
            <w:r w:rsidR="008A6838" w:rsidRPr="00651576">
              <w:rPr>
                <w:sz w:val="20"/>
                <w:szCs w:val="20"/>
              </w:rPr>
              <w:t xml:space="preserve"> </w:t>
            </w:r>
            <w:r w:rsidR="00AE0746" w:rsidRPr="00651576">
              <w:rPr>
                <w:sz w:val="20"/>
                <w:szCs w:val="20"/>
              </w:rPr>
              <w:t xml:space="preserve">por parte </w:t>
            </w:r>
            <w:r w:rsidR="00AE0746" w:rsidRPr="00651576">
              <w:rPr>
                <w:b/>
                <w:bCs/>
                <w:sz w:val="20"/>
                <w:szCs w:val="20"/>
              </w:rPr>
              <w:t>de los alumnos y los profesores</w:t>
            </w:r>
            <w:r w:rsidR="00AE0746" w:rsidRPr="00651576">
              <w:rPr>
                <w:sz w:val="20"/>
                <w:szCs w:val="20"/>
              </w:rPr>
              <w:t xml:space="preserve"> </w:t>
            </w:r>
            <w:r w:rsidR="008A6838" w:rsidRPr="00651576">
              <w:rPr>
                <w:sz w:val="20"/>
                <w:szCs w:val="20"/>
              </w:rPr>
              <w:t xml:space="preserve">relacionadas con las asignaturas del programa de estudios de alguna de las carreras impartidas en la </w:t>
            </w:r>
            <w:r w:rsidR="008A6838" w:rsidRPr="00651576">
              <w:rPr>
                <w:b/>
                <w:bCs/>
                <w:sz w:val="20"/>
                <w:szCs w:val="20"/>
              </w:rPr>
              <w:t>Facultad de Química</w:t>
            </w:r>
            <w:r w:rsidR="008A6838" w:rsidRPr="00651576">
              <w:rPr>
                <w:sz w:val="20"/>
                <w:szCs w:val="20"/>
              </w:rPr>
              <w:t>.</w:t>
            </w:r>
          </w:p>
          <w:p w14:paraId="54FD7C2F" w14:textId="54D26D50" w:rsidR="00AE0746" w:rsidRPr="00651576" w:rsidRDefault="00046BEE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Actividades d</w:t>
            </w:r>
            <w:r w:rsidRPr="00651576">
              <w:rPr>
                <w:sz w:val="20"/>
                <w:szCs w:val="20"/>
              </w:rPr>
              <w:t>e investigación</w:t>
            </w:r>
            <w:r w:rsidRPr="00651576">
              <w:rPr>
                <w:sz w:val="20"/>
                <w:szCs w:val="20"/>
              </w:rPr>
              <w:t xml:space="preserve">, </w:t>
            </w:r>
            <w:r w:rsidR="008A6838" w:rsidRPr="00651576">
              <w:rPr>
                <w:sz w:val="20"/>
                <w:szCs w:val="20"/>
              </w:rPr>
              <w:t xml:space="preserve">relacionadas con el trabajo que los </w:t>
            </w:r>
            <w:r w:rsidR="008A6838" w:rsidRPr="00651576">
              <w:rPr>
                <w:b/>
                <w:bCs/>
                <w:sz w:val="20"/>
                <w:szCs w:val="20"/>
              </w:rPr>
              <w:t>docentes adscritos a la Facultad de Química</w:t>
            </w:r>
            <w:r w:rsidR="008A6838" w:rsidRPr="00651576">
              <w:rPr>
                <w:sz w:val="20"/>
                <w:szCs w:val="20"/>
              </w:rPr>
              <w:t xml:space="preserve"> llevan a cabo</w:t>
            </w:r>
            <w:r w:rsidR="00AE0746" w:rsidRPr="00651576">
              <w:rPr>
                <w:sz w:val="20"/>
                <w:szCs w:val="20"/>
              </w:rPr>
              <w:t>. Siempre y cuando esta investigación no sea un servicio externo a empresas u otras instituciones las cuales paguen directamente una remuneración económica o en especie, derivada del uso del software.</w:t>
            </w:r>
          </w:p>
          <w:p w14:paraId="29651650" w14:textId="77777777" w:rsidR="00AE0746" w:rsidRPr="00651576" w:rsidRDefault="00AE0746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Actividades de </w:t>
            </w:r>
            <w:r w:rsidR="00046BEE" w:rsidRPr="00651576">
              <w:rPr>
                <w:sz w:val="20"/>
                <w:szCs w:val="20"/>
              </w:rPr>
              <w:t>enseñanza y aprendizaje</w:t>
            </w:r>
            <w:r w:rsidRPr="00651576">
              <w:rPr>
                <w:sz w:val="20"/>
                <w:szCs w:val="20"/>
              </w:rPr>
              <w:t xml:space="preserve"> del software con </w:t>
            </w:r>
            <w:r w:rsidRPr="00651576">
              <w:rPr>
                <w:b/>
                <w:bCs/>
                <w:sz w:val="20"/>
                <w:szCs w:val="20"/>
              </w:rPr>
              <w:t>alumnos de la Facultad de Química</w:t>
            </w:r>
            <w:r w:rsidRPr="00651576">
              <w:rPr>
                <w:sz w:val="20"/>
                <w:szCs w:val="20"/>
              </w:rPr>
              <w:t xml:space="preserve"> que realicen su </w:t>
            </w:r>
            <w:r w:rsidRPr="00651576">
              <w:rPr>
                <w:b/>
                <w:bCs/>
                <w:sz w:val="20"/>
                <w:szCs w:val="20"/>
              </w:rPr>
              <w:t>servicio social, estancia, trabajo de investigación, o tesis de licenciatura en algunas de las carreras de la</w:t>
            </w:r>
            <w:r w:rsidRPr="00651576">
              <w:rPr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Pr="00651576">
              <w:rPr>
                <w:sz w:val="20"/>
                <w:szCs w:val="20"/>
              </w:rPr>
              <w:t xml:space="preserve"> o en la elaboración de </w:t>
            </w:r>
            <w:r w:rsidRPr="00651576">
              <w:rPr>
                <w:b/>
                <w:bCs/>
                <w:sz w:val="20"/>
                <w:szCs w:val="20"/>
              </w:rPr>
              <w:t xml:space="preserve">tesis de posgrado en alguno de los programas de posgrado en los cuales se encuentra adscrita la Facultad de Química, siempre y cuando el tutor o asesor que dirija estos trabajos pertenezca y esté adscrito a la misma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="00046BEE" w:rsidRPr="00651576">
              <w:rPr>
                <w:sz w:val="20"/>
                <w:szCs w:val="20"/>
              </w:rPr>
              <w:t>.</w:t>
            </w:r>
          </w:p>
          <w:p w14:paraId="33CBC0FA" w14:textId="6A41817D" w:rsidR="00526B7C" w:rsidRPr="00651576" w:rsidRDefault="00B64673" w:rsidP="0065157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Por consiguiente, el software</w:t>
            </w:r>
            <w:r w:rsidR="00046BEE" w:rsidRPr="00651576">
              <w:rPr>
                <w:sz w:val="20"/>
                <w:szCs w:val="20"/>
              </w:rPr>
              <w:t xml:space="preserve"> </w:t>
            </w:r>
            <w:proofErr w:type="spellStart"/>
            <w:r w:rsidR="00046BEE" w:rsidRPr="00651576">
              <w:rPr>
                <w:sz w:val="20"/>
                <w:szCs w:val="20"/>
              </w:rPr>
              <w:t>AspenONE</w:t>
            </w:r>
            <w:proofErr w:type="spellEnd"/>
            <w:r w:rsidR="00046BEE" w:rsidRPr="00651576">
              <w:rPr>
                <w:sz w:val="20"/>
                <w:szCs w:val="20"/>
              </w:rPr>
              <w:t xml:space="preserve">® </w:t>
            </w:r>
            <w:proofErr w:type="spellStart"/>
            <w:r w:rsidR="00046BEE" w:rsidRPr="00651576">
              <w:rPr>
                <w:sz w:val="20"/>
                <w:szCs w:val="20"/>
              </w:rPr>
              <w:t>for</w:t>
            </w:r>
            <w:proofErr w:type="spellEnd"/>
            <w:r w:rsidR="00046BEE" w:rsidRPr="00651576">
              <w:rPr>
                <w:sz w:val="20"/>
                <w:szCs w:val="20"/>
              </w:rPr>
              <w:t xml:space="preserve"> </w:t>
            </w:r>
            <w:proofErr w:type="spellStart"/>
            <w:r w:rsidR="00046BEE" w:rsidRPr="00651576">
              <w:rPr>
                <w:sz w:val="20"/>
                <w:szCs w:val="20"/>
              </w:rPr>
              <w:t>Universities</w:t>
            </w:r>
            <w:proofErr w:type="spellEnd"/>
            <w:r w:rsidR="00046BEE" w:rsidRPr="00651576">
              <w:rPr>
                <w:sz w:val="20"/>
                <w:szCs w:val="20"/>
              </w:rPr>
              <w:t xml:space="preserve"> r6</w:t>
            </w:r>
            <w:r w:rsidR="00046BEE" w:rsidRPr="00651576">
              <w:rPr>
                <w:sz w:val="20"/>
                <w:szCs w:val="20"/>
              </w:rPr>
              <w:t xml:space="preserve"> no </w:t>
            </w:r>
            <w:r w:rsidR="00513A4F" w:rsidRPr="00651576">
              <w:rPr>
                <w:sz w:val="20"/>
                <w:szCs w:val="20"/>
              </w:rPr>
              <w:t xml:space="preserve">se puede </w:t>
            </w:r>
            <w:r w:rsidRPr="00651576">
              <w:rPr>
                <w:sz w:val="20"/>
                <w:szCs w:val="20"/>
              </w:rPr>
              <w:t>usar para</w:t>
            </w:r>
            <w:r w:rsidR="00046BEE" w:rsidRPr="00651576">
              <w:rPr>
                <w:sz w:val="20"/>
                <w:szCs w:val="20"/>
              </w:rPr>
              <w:t>:</w:t>
            </w:r>
          </w:p>
          <w:p w14:paraId="4807A31B" w14:textId="0725FC5F" w:rsidR="00046BEE" w:rsidRPr="00651576" w:rsidRDefault="007C1267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Brindar servicios de ingeniería a entidades externas a la </w:t>
            </w:r>
            <w:r w:rsidRPr="00651576">
              <w:rPr>
                <w:sz w:val="20"/>
                <w:szCs w:val="20"/>
              </w:rPr>
              <w:t>Facultad de Química</w:t>
            </w:r>
            <w:r w:rsidRPr="00651576">
              <w:rPr>
                <w:sz w:val="20"/>
                <w:szCs w:val="20"/>
              </w:rPr>
              <w:t xml:space="preserve"> de la UNAM, ya sean gratuitos o remunerados o que representen un beneficio directo para quien se le ha compartido una </w:t>
            </w:r>
            <w:r w:rsidRPr="00651576">
              <w:rPr>
                <w:sz w:val="20"/>
                <w:szCs w:val="20"/>
              </w:rPr>
              <w:t>licencia para la instalación</w:t>
            </w:r>
            <w:r w:rsidRPr="00651576">
              <w:rPr>
                <w:sz w:val="20"/>
                <w:szCs w:val="20"/>
              </w:rPr>
              <w:t xml:space="preserve"> de </w:t>
            </w:r>
            <w:proofErr w:type="spellStart"/>
            <w:r w:rsidRPr="00651576">
              <w:rPr>
                <w:sz w:val="20"/>
                <w:szCs w:val="20"/>
              </w:rPr>
              <w:t>AspenONE</w:t>
            </w:r>
            <w:proofErr w:type="spellEnd"/>
            <w:r w:rsidRPr="00651576">
              <w:rPr>
                <w:sz w:val="20"/>
                <w:szCs w:val="20"/>
              </w:rPr>
              <w:t xml:space="preserve">® </w:t>
            </w:r>
            <w:proofErr w:type="spellStart"/>
            <w:r w:rsidRPr="00651576">
              <w:rPr>
                <w:sz w:val="20"/>
                <w:szCs w:val="20"/>
              </w:rPr>
              <w:t>for</w:t>
            </w:r>
            <w:proofErr w:type="spellEnd"/>
            <w:r w:rsidRPr="00651576">
              <w:rPr>
                <w:sz w:val="20"/>
                <w:szCs w:val="20"/>
              </w:rPr>
              <w:t xml:space="preserve"> </w:t>
            </w:r>
            <w:proofErr w:type="spellStart"/>
            <w:r w:rsidRPr="00651576">
              <w:rPr>
                <w:sz w:val="20"/>
                <w:szCs w:val="20"/>
              </w:rPr>
              <w:t>Universities</w:t>
            </w:r>
            <w:proofErr w:type="spellEnd"/>
            <w:r w:rsidRPr="00651576">
              <w:rPr>
                <w:sz w:val="20"/>
                <w:szCs w:val="20"/>
              </w:rPr>
              <w:t xml:space="preserve"> r6</w:t>
            </w:r>
            <w:r w:rsidRPr="00651576">
              <w:rPr>
                <w:sz w:val="20"/>
                <w:szCs w:val="20"/>
              </w:rPr>
              <w:t>.</w:t>
            </w:r>
          </w:p>
          <w:p w14:paraId="574F6D00" w14:textId="132728F0" w:rsidR="007C1267" w:rsidRPr="00651576" w:rsidRDefault="00DB6DE0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Generar copias en cualquier formato, para su distribución gratuita o remunerada</w:t>
            </w:r>
            <w:r w:rsidR="00513A4F" w:rsidRPr="00651576">
              <w:rPr>
                <w:sz w:val="20"/>
                <w:szCs w:val="20"/>
              </w:rPr>
              <w:t xml:space="preserve"> o hacer copias ilegales del software, ni modificar o manipular su código fuente.</w:t>
            </w:r>
          </w:p>
          <w:p w14:paraId="057F3E2E" w14:textId="77777777" w:rsidR="00046BEE" w:rsidRPr="00651576" w:rsidRDefault="00513A4F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Distribuir a profesores o alumnos que estén adscritos a otras entidades fuera de la Facultad de Química, aunque sea para proyectos académicos o de investigación.</w:t>
            </w:r>
          </w:p>
          <w:p w14:paraId="7755417B" w14:textId="77115255" w:rsidR="00B64673" w:rsidRPr="00B64673" w:rsidRDefault="00B64673" w:rsidP="00651576">
            <w:pPr>
              <w:spacing w:line="288" w:lineRule="auto"/>
              <w:jc w:val="both"/>
            </w:pPr>
            <w:r w:rsidRPr="00651576">
              <w:rPr>
                <w:sz w:val="20"/>
                <w:szCs w:val="20"/>
              </w:rPr>
              <w:t xml:space="preserve">En caso de que el usuario a quien se le ha concedido </w:t>
            </w:r>
            <w:r w:rsidRPr="00651576">
              <w:rPr>
                <w:sz w:val="20"/>
                <w:szCs w:val="20"/>
              </w:rPr>
              <w:t xml:space="preserve">una licencia para la instalación del software </w:t>
            </w:r>
            <w:proofErr w:type="spellStart"/>
            <w:r w:rsidRPr="00651576">
              <w:rPr>
                <w:b/>
                <w:bCs/>
                <w:sz w:val="20"/>
                <w:szCs w:val="20"/>
              </w:rPr>
              <w:t>AspenONE</w:t>
            </w:r>
            <w:proofErr w:type="spellEnd"/>
            <w:r w:rsidRPr="00651576">
              <w:rPr>
                <w:b/>
                <w:bCs/>
                <w:sz w:val="20"/>
                <w:szCs w:val="20"/>
              </w:rPr>
              <w:t xml:space="preserve">® </w:t>
            </w:r>
            <w:proofErr w:type="spellStart"/>
            <w:r w:rsidRPr="00651576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6515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1576">
              <w:rPr>
                <w:b/>
                <w:bCs/>
                <w:sz w:val="20"/>
                <w:szCs w:val="20"/>
              </w:rPr>
              <w:t>Universities</w:t>
            </w:r>
            <w:proofErr w:type="spellEnd"/>
            <w:r w:rsidRPr="00651576">
              <w:rPr>
                <w:b/>
                <w:bCs/>
                <w:sz w:val="20"/>
                <w:szCs w:val="20"/>
              </w:rPr>
              <w:t xml:space="preserve"> r6</w:t>
            </w:r>
            <w:r w:rsidRPr="00651576">
              <w:rPr>
                <w:sz w:val="20"/>
                <w:szCs w:val="20"/>
              </w:rPr>
              <w:t xml:space="preserve"> </w:t>
            </w:r>
            <w:r w:rsidRPr="00651576">
              <w:rPr>
                <w:sz w:val="20"/>
                <w:szCs w:val="20"/>
              </w:rPr>
              <w:t xml:space="preserve">incurriese en alguna de estas restricciones, la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Pr="00651576">
              <w:rPr>
                <w:b/>
                <w:bCs/>
                <w:sz w:val="20"/>
                <w:szCs w:val="20"/>
              </w:rPr>
              <w:t>, los profesores y personal de apoyo encargado en la administración del software</w:t>
            </w:r>
            <w:r w:rsidRPr="00651576">
              <w:rPr>
                <w:sz w:val="20"/>
                <w:szCs w:val="20"/>
              </w:rPr>
              <w:t xml:space="preserve"> se deslindan de cualquier responsabilidad y en conjunto con la compañía </w:t>
            </w:r>
            <w:r w:rsidRPr="00651576">
              <w:rPr>
                <w:b/>
                <w:bCs/>
                <w:sz w:val="20"/>
                <w:szCs w:val="20"/>
              </w:rPr>
              <w:t>ASPENTECH</w:t>
            </w:r>
            <w:r w:rsidRPr="00651576">
              <w:rPr>
                <w:sz w:val="20"/>
                <w:szCs w:val="20"/>
              </w:rPr>
              <w:t>®</w:t>
            </w:r>
            <w:r w:rsidRPr="00651576">
              <w:rPr>
                <w:sz w:val="20"/>
                <w:szCs w:val="20"/>
              </w:rPr>
              <w:t xml:space="preserve"> presentarán cargos </w:t>
            </w:r>
            <w:r w:rsidR="001F54A0" w:rsidRPr="00651576">
              <w:rPr>
                <w:sz w:val="20"/>
                <w:szCs w:val="20"/>
              </w:rPr>
              <w:t xml:space="preserve">civiles o </w:t>
            </w:r>
            <w:r w:rsidRPr="00651576">
              <w:rPr>
                <w:sz w:val="20"/>
                <w:szCs w:val="20"/>
              </w:rPr>
              <w:t>legales ante las instancias correspondientes en</w:t>
            </w:r>
            <w:r w:rsidR="001F54A0" w:rsidRPr="00651576">
              <w:rPr>
                <w:sz w:val="20"/>
                <w:szCs w:val="20"/>
              </w:rPr>
              <w:t xml:space="preserve"> la </w:t>
            </w:r>
            <w:r w:rsidR="001F54A0" w:rsidRPr="00651576">
              <w:rPr>
                <w:b/>
                <w:bCs/>
                <w:sz w:val="20"/>
                <w:szCs w:val="20"/>
              </w:rPr>
              <w:t>Universidad Nacional Autónoma de México y</w:t>
            </w:r>
            <w:r w:rsidRPr="00651576">
              <w:rPr>
                <w:b/>
                <w:bCs/>
                <w:sz w:val="20"/>
                <w:szCs w:val="20"/>
              </w:rPr>
              <w:t xml:space="preserve"> la CDMX</w:t>
            </w:r>
            <w:r w:rsidRPr="00651576">
              <w:rPr>
                <w:sz w:val="20"/>
                <w:szCs w:val="20"/>
              </w:rPr>
              <w:t xml:space="preserve"> en contra del usuario responsable.</w:t>
            </w:r>
          </w:p>
        </w:tc>
      </w:tr>
    </w:tbl>
    <w:p w14:paraId="25690EF3" w14:textId="05F41EF9" w:rsidR="001F54A0" w:rsidRDefault="001F54A0" w:rsidP="001F54A0">
      <w:pPr>
        <w:spacing w:before="240" w:after="0"/>
      </w:pPr>
      <w:r>
        <w:t>________________________________________________________</w:t>
      </w:r>
      <w:r w:rsidR="00651576">
        <w:t xml:space="preserve">     </w:t>
      </w:r>
      <w:r>
        <w:t>_______________________</w:t>
      </w:r>
    </w:p>
    <w:p w14:paraId="4A6F4B0E" w14:textId="4E659D2B" w:rsidR="001F54A0" w:rsidRDefault="001F54A0" w:rsidP="001F54A0">
      <w:pPr>
        <w:spacing w:after="0"/>
      </w:pPr>
      <w:r>
        <w:t>(</w:t>
      </w:r>
      <w:r w:rsidR="00651576">
        <w:t>Lugar</w:t>
      </w:r>
      <w:r>
        <w:t>)</w:t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  <w:t>(Fecha)</w:t>
      </w:r>
    </w:p>
    <w:p w14:paraId="2FCD688D" w14:textId="77777777" w:rsidR="001F54A0" w:rsidRDefault="001F54A0" w:rsidP="00513A4F">
      <w:pPr>
        <w:spacing w:before="240" w:after="0"/>
      </w:pPr>
    </w:p>
    <w:p w14:paraId="0870DF04" w14:textId="77777777" w:rsidR="001F54A0" w:rsidRPr="00651576" w:rsidRDefault="001F54A0" w:rsidP="001F54A0">
      <w:pPr>
        <w:spacing w:before="240" w:after="0"/>
        <w:rPr>
          <w:sz w:val="20"/>
          <w:szCs w:val="20"/>
        </w:rPr>
      </w:pPr>
      <w:r w:rsidRPr="00651576">
        <w:rPr>
          <w:sz w:val="20"/>
          <w:szCs w:val="20"/>
        </w:rPr>
        <w:t>Enterado(a) de los alcances, contenido y fuerza legal del presente instrumento, se firma de conformidad.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513A4F" w:rsidRPr="00651576" w14:paraId="6215A8B5" w14:textId="77777777" w:rsidTr="001F54A0">
        <w:trPr>
          <w:trHeight w:val="1755"/>
        </w:trPr>
        <w:tc>
          <w:tcPr>
            <w:tcW w:w="10768" w:type="dxa"/>
          </w:tcPr>
          <w:p w14:paraId="700A9C28" w14:textId="78141B48" w:rsidR="00513A4F" w:rsidRPr="00651576" w:rsidRDefault="00B64673" w:rsidP="00513A4F">
            <w:pPr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Nombre y f</w:t>
            </w:r>
            <w:r w:rsidRPr="00651576">
              <w:rPr>
                <w:sz w:val="20"/>
                <w:szCs w:val="20"/>
              </w:rPr>
              <w:t xml:space="preserve">irma del </w:t>
            </w:r>
            <w:r w:rsidR="0034150C">
              <w:rPr>
                <w:sz w:val="20"/>
                <w:szCs w:val="20"/>
              </w:rPr>
              <w:t>académico</w:t>
            </w:r>
          </w:p>
        </w:tc>
      </w:tr>
    </w:tbl>
    <w:p w14:paraId="058962DC" w14:textId="77777777" w:rsidR="00651576" w:rsidRDefault="00651576">
      <w:r>
        <w:br w:type="page"/>
      </w:r>
    </w:p>
    <w:tbl>
      <w:tblPr>
        <w:tblStyle w:val="Tablaconcuadrcula"/>
        <w:tblW w:w="10875" w:type="dxa"/>
        <w:jc w:val="center"/>
        <w:tblLook w:val="04A0" w:firstRow="1" w:lastRow="0" w:firstColumn="1" w:lastColumn="0" w:noHBand="0" w:noVBand="1"/>
      </w:tblPr>
      <w:tblGrid>
        <w:gridCol w:w="2405"/>
        <w:gridCol w:w="6237"/>
        <w:gridCol w:w="2233"/>
      </w:tblGrid>
      <w:tr w:rsidR="00913FDD" w:rsidRPr="00651576" w14:paraId="6756221B" w14:textId="77777777" w:rsidTr="00436113">
        <w:trPr>
          <w:jc w:val="center"/>
        </w:trPr>
        <w:tc>
          <w:tcPr>
            <w:tcW w:w="2405" w:type="dxa"/>
            <w:vAlign w:val="center"/>
          </w:tcPr>
          <w:p w14:paraId="7A8E87A8" w14:textId="77777777" w:rsidR="00913FDD" w:rsidRPr="00651576" w:rsidRDefault="00913FDD" w:rsidP="00436113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68917C6" wp14:editId="0462003E">
                  <wp:extent cx="607959" cy="720000"/>
                  <wp:effectExtent l="0" t="0" r="1905" b="4445"/>
                  <wp:docPr id="3" name="Imagen 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vAlign w:val="center"/>
          </w:tcPr>
          <w:p w14:paraId="48F72B1F" w14:textId="77777777" w:rsidR="00913FDD" w:rsidRPr="00651576" w:rsidRDefault="00913FDD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CARTA DE RESPONSABILIDAD LEGAL.</w:t>
            </w:r>
          </w:p>
          <w:p w14:paraId="4D3E1E1A" w14:textId="77777777" w:rsidR="00913FDD" w:rsidRPr="00651576" w:rsidRDefault="00913FDD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</w:p>
          <w:p w14:paraId="63159D1E" w14:textId="0CEBB074" w:rsidR="00913FDD" w:rsidRPr="00651576" w:rsidRDefault="00913FDD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FORMATO DE SOLICITUD DE INSTALACIÓN VÍA REMOTA POR CONTINGENCIA COVID-19 DE UNA LICENCIA DEL SOFTWARE ASPEN-HYSYS®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 xml:space="preserve">PARA </w:t>
            </w:r>
            <w:r w:rsidR="0034150C">
              <w:rPr>
                <w:b/>
                <w:bCs/>
                <w:sz w:val="20"/>
                <w:szCs w:val="20"/>
              </w:rPr>
              <w:t xml:space="preserve">ACADÉMICOS </w:t>
            </w:r>
            <w:r w:rsidR="002F5BD3">
              <w:rPr>
                <w:b/>
                <w:bCs/>
                <w:sz w:val="20"/>
                <w:szCs w:val="20"/>
              </w:rPr>
              <w:t>ADSCRITOS A</w:t>
            </w:r>
            <w:r w:rsidRPr="00651576">
              <w:rPr>
                <w:b/>
                <w:bCs/>
                <w:sz w:val="20"/>
                <w:szCs w:val="20"/>
              </w:rPr>
              <w:t xml:space="preserve"> LA FACULTAD DE QUÍMICA</w:t>
            </w:r>
            <w:r w:rsidR="002F5BD3">
              <w:rPr>
                <w:b/>
                <w:bCs/>
                <w:sz w:val="20"/>
                <w:szCs w:val="20"/>
              </w:rPr>
              <w:t xml:space="preserve"> DE LA</w:t>
            </w:r>
            <w:r w:rsidRPr="00651576">
              <w:rPr>
                <w:b/>
                <w:bCs/>
                <w:sz w:val="20"/>
                <w:szCs w:val="20"/>
              </w:rPr>
              <w:t xml:space="preserve"> UNAM.</w:t>
            </w:r>
          </w:p>
        </w:tc>
        <w:tc>
          <w:tcPr>
            <w:tcW w:w="2233" w:type="dxa"/>
            <w:vAlign w:val="center"/>
          </w:tcPr>
          <w:p w14:paraId="4F39614A" w14:textId="77777777" w:rsidR="00913FDD" w:rsidRPr="00651576" w:rsidRDefault="00913FDD" w:rsidP="00436113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3EB000FF" wp14:editId="01231281">
                  <wp:extent cx="648000" cy="648000"/>
                  <wp:effectExtent l="0" t="0" r="0" b="0"/>
                  <wp:docPr id="4" name="Imagen 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FDD" w:rsidRPr="00651576" w14:paraId="6518768E" w14:textId="77777777" w:rsidTr="00436113">
        <w:trPr>
          <w:jc w:val="center"/>
        </w:trPr>
        <w:tc>
          <w:tcPr>
            <w:tcW w:w="2405" w:type="dxa"/>
            <w:vAlign w:val="center"/>
          </w:tcPr>
          <w:p w14:paraId="6E6757EC" w14:textId="77777777" w:rsidR="00913FDD" w:rsidRPr="00651576" w:rsidRDefault="00913FDD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UNIVERSIDAD NACIONAL AUTÓNOMA DE MÉXICO</w:t>
            </w:r>
          </w:p>
        </w:tc>
        <w:tc>
          <w:tcPr>
            <w:tcW w:w="6237" w:type="dxa"/>
            <w:vMerge/>
            <w:vAlign w:val="center"/>
          </w:tcPr>
          <w:p w14:paraId="0DA4EB14" w14:textId="77777777" w:rsidR="00913FDD" w:rsidRPr="00651576" w:rsidRDefault="00913FDD" w:rsidP="004361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14:paraId="0ADB18F0" w14:textId="77777777" w:rsidR="00913FDD" w:rsidRPr="00651576" w:rsidRDefault="00913FDD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FACULTAD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noProof/>
                <w:sz w:val="20"/>
                <w:szCs w:val="20"/>
              </w:rPr>
              <w:t>DE</w:t>
            </w:r>
          </w:p>
          <w:p w14:paraId="12586B48" w14:textId="77777777" w:rsidR="00913FDD" w:rsidRPr="00651576" w:rsidRDefault="00913FDD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QUÍMICA</w:t>
            </w:r>
          </w:p>
        </w:tc>
      </w:tr>
    </w:tbl>
    <w:p w14:paraId="24EB865E" w14:textId="77777777" w:rsidR="00913FDD" w:rsidRDefault="00913FDD" w:rsidP="001F54A0">
      <w:pPr>
        <w:rPr>
          <w:b/>
          <w:bCs/>
          <w:i/>
          <w:iCs/>
        </w:rPr>
      </w:pPr>
    </w:p>
    <w:p w14:paraId="0400D544" w14:textId="21A70055" w:rsidR="00526B7C" w:rsidRDefault="00651576" w:rsidP="001F54A0">
      <w:pPr>
        <w:rPr>
          <w:b/>
          <w:bCs/>
          <w:i/>
          <w:iCs/>
        </w:rPr>
      </w:pPr>
      <w:r w:rsidRPr="00651576">
        <w:rPr>
          <w:b/>
          <w:bCs/>
          <w:i/>
          <w:iCs/>
        </w:rPr>
        <w:t>Formato de solicitud de instalación vía remota por contingencia covid-19 de una licencia del software ASPEN-HYSYS®</w:t>
      </w:r>
      <w:r>
        <w:rPr>
          <w:b/>
          <w:bCs/>
          <w:i/>
          <w:iCs/>
        </w:rPr>
        <w:t xml:space="preserve"> </w:t>
      </w:r>
      <w:r w:rsidRPr="00651576">
        <w:rPr>
          <w:b/>
          <w:bCs/>
          <w:i/>
          <w:iCs/>
        </w:rPr>
        <w:t xml:space="preserve">para </w:t>
      </w:r>
      <w:r w:rsidR="002F5BD3">
        <w:rPr>
          <w:b/>
          <w:bCs/>
          <w:i/>
          <w:iCs/>
        </w:rPr>
        <w:t>académicos adscritos</w:t>
      </w:r>
      <w:r w:rsidRPr="00651576">
        <w:rPr>
          <w:b/>
          <w:bCs/>
          <w:i/>
          <w:iCs/>
        </w:rPr>
        <w:t xml:space="preserve"> </w:t>
      </w:r>
      <w:r w:rsidR="002F5BD3">
        <w:rPr>
          <w:b/>
          <w:bCs/>
          <w:i/>
          <w:iCs/>
        </w:rPr>
        <w:t>a</w:t>
      </w:r>
      <w:r w:rsidRPr="00651576">
        <w:rPr>
          <w:b/>
          <w:bCs/>
          <w:i/>
          <w:iCs/>
        </w:rPr>
        <w:t xml:space="preserve"> la </w:t>
      </w:r>
      <w:r>
        <w:rPr>
          <w:b/>
          <w:bCs/>
          <w:i/>
          <w:iCs/>
        </w:rPr>
        <w:t>F</w:t>
      </w:r>
      <w:r w:rsidRPr="00651576">
        <w:rPr>
          <w:b/>
          <w:bCs/>
          <w:i/>
          <w:iCs/>
        </w:rPr>
        <w:t xml:space="preserve">acultad de </w:t>
      </w:r>
      <w:r>
        <w:rPr>
          <w:b/>
          <w:bCs/>
          <w:i/>
          <w:iCs/>
        </w:rPr>
        <w:t>Q</w:t>
      </w:r>
      <w:r w:rsidRPr="00651576">
        <w:rPr>
          <w:b/>
          <w:bCs/>
          <w:i/>
          <w:iCs/>
        </w:rPr>
        <w:t>uímica, UNAM.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651576" w14:paraId="0A6060FE" w14:textId="77777777" w:rsidTr="00A83B18">
        <w:trPr>
          <w:trHeight w:val="567"/>
        </w:trPr>
        <w:tc>
          <w:tcPr>
            <w:tcW w:w="2547" w:type="dxa"/>
          </w:tcPr>
          <w:p w14:paraId="755C5E79" w14:textId="709909CE" w:rsidR="00651576" w:rsidRDefault="00651576" w:rsidP="001F54A0">
            <w:r>
              <w:t>Nombre</w:t>
            </w:r>
          </w:p>
        </w:tc>
        <w:tc>
          <w:tcPr>
            <w:tcW w:w="8243" w:type="dxa"/>
          </w:tcPr>
          <w:p w14:paraId="73A1344D" w14:textId="77777777" w:rsidR="00651576" w:rsidRDefault="00651576" w:rsidP="001F54A0"/>
        </w:tc>
      </w:tr>
      <w:tr w:rsidR="00A83B18" w14:paraId="7508D0AE" w14:textId="77777777" w:rsidTr="00A83B18">
        <w:trPr>
          <w:trHeight w:val="567"/>
        </w:trPr>
        <w:tc>
          <w:tcPr>
            <w:tcW w:w="2547" w:type="dxa"/>
          </w:tcPr>
          <w:p w14:paraId="2E759CDB" w14:textId="08CE6048" w:rsidR="00A83B18" w:rsidRDefault="00A83B18" w:rsidP="001F54A0">
            <w:r>
              <w:t>Ubicación</w:t>
            </w:r>
          </w:p>
        </w:tc>
        <w:tc>
          <w:tcPr>
            <w:tcW w:w="8243" w:type="dxa"/>
          </w:tcPr>
          <w:p w14:paraId="710F5A51" w14:textId="77777777" w:rsidR="00A83B18" w:rsidRDefault="00A83B18" w:rsidP="001F54A0"/>
        </w:tc>
      </w:tr>
    </w:tbl>
    <w:p w14:paraId="01F9ECBA" w14:textId="4A91B063" w:rsidR="00651576" w:rsidRDefault="00651576" w:rsidP="001F54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1576" w14:paraId="0AC6E7CD" w14:textId="77777777" w:rsidTr="00651576">
        <w:tc>
          <w:tcPr>
            <w:tcW w:w="10790" w:type="dxa"/>
          </w:tcPr>
          <w:p w14:paraId="0E41BB9B" w14:textId="60708178" w:rsidR="00651576" w:rsidRPr="00651576" w:rsidRDefault="00651576" w:rsidP="001F54A0">
            <w:r w:rsidRPr="00651576">
              <w:t xml:space="preserve">Por este medio y habiendo firmado la Carta de Responsabilidad Legal solicito la instalación vía remota de una licencia del software </w:t>
            </w:r>
            <w:proofErr w:type="spellStart"/>
            <w:r w:rsidRPr="00651576">
              <w:rPr>
                <w:b/>
                <w:bCs/>
              </w:rPr>
              <w:t>AspenONE</w:t>
            </w:r>
            <w:proofErr w:type="spellEnd"/>
            <w:r w:rsidRPr="00651576">
              <w:rPr>
                <w:b/>
                <w:bCs/>
              </w:rPr>
              <w:t xml:space="preserve">® </w:t>
            </w:r>
            <w:proofErr w:type="spellStart"/>
            <w:r w:rsidRPr="00651576">
              <w:rPr>
                <w:b/>
                <w:bCs/>
              </w:rPr>
              <w:t>for</w:t>
            </w:r>
            <w:proofErr w:type="spellEnd"/>
            <w:r w:rsidRPr="00651576">
              <w:rPr>
                <w:b/>
                <w:bCs/>
              </w:rPr>
              <w:t xml:space="preserve"> </w:t>
            </w:r>
            <w:proofErr w:type="spellStart"/>
            <w:r w:rsidRPr="00651576">
              <w:rPr>
                <w:b/>
                <w:bCs/>
              </w:rPr>
              <w:t>Universities</w:t>
            </w:r>
            <w:proofErr w:type="spellEnd"/>
            <w:r w:rsidRPr="00651576">
              <w:rPr>
                <w:b/>
                <w:bCs/>
              </w:rPr>
              <w:t xml:space="preserve"> r6</w:t>
            </w:r>
            <w:r w:rsidRPr="00651576">
              <w:t xml:space="preserve"> para </w:t>
            </w:r>
            <w:r>
              <w:t xml:space="preserve">poder llevar a cabo mis actividades </w:t>
            </w:r>
            <w:r w:rsidR="00A83B18">
              <w:t>docentes y de investigación conforme a lo descrito en la Carta de Responsabilidad Legal</w:t>
            </w:r>
            <w:r w:rsidR="00913FDD">
              <w:t>.</w:t>
            </w:r>
          </w:p>
        </w:tc>
      </w:tr>
    </w:tbl>
    <w:p w14:paraId="52289EE7" w14:textId="74EA2126" w:rsidR="00651576" w:rsidRDefault="00651576" w:rsidP="001F54A0"/>
    <w:p w14:paraId="79DE1AC4" w14:textId="77777777" w:rsidR="00913FDD" w:rsidRDefault="00913FDD" w:rsidP="00913FDD">
      <w:pPr>
        <w:spacing w:before="240" w:after="0"/>
      </w:pPr>
      <w:r>
        <w:t>________________________________________________________     _______________________</w:t>
      </w:r>
    </w:p>
    <w:p w14:paraId="58B5D646" w14:textId="77777777" w:rsidR="00913FDD" w:rsidRDefault="00913FDD" w:rsidP="00913FDD">
      <w:pPr>
        <w:spacing w:after="0"/>
      </w:pPr>
      <w:r>
        <w:t>(Lugar)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(Fecha)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3FDD" w:rsidRPr="00651576" w14:paraId="03DBCBAB" w14:textId="77777777" w:rsidTr="00436113">
        <w:trPr>
          <w:trHeight w:val="1755"/>
        </w:trPr>
        <w:tc>
          <w:tcPr>
            <w:tcW w:w="10768" w:type="dxa"/>
          </w:tcPr>
          <w:p w14:paraId="6C6BEFCF" w14:textId="2008390A" w:rsidR="00913FDD" w:rsidRPr="00651576" w:rsidRDefault="00913FDD" w:rsidP="00436113">
            <w:pPr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Nombre y firma del </w:t>
            </w:r>
            <w:r w:rsidR="0034150C">
              <w:rPr>
                <w:sz w:val="20"/>
                <w:szCs w:val="20"/>
              </w:rPr>
              <w:t>académico</w:t>
            </w:r>
          </w:p>
        </w:tc>
      </w:tr>
    </w:tbl>
    <w:p w14:paraId="31F80A07" w14:textId="77777777" w:rsidR="00913FDD" w:rsidRDefault="00913FDD" w:rsidP="001F54A0"/>
    <w:p w14:paraId="6BF9B9B6" w14:textId="6A5DF7CB" w:rsidR="00913FDD" w:rsidRDefault="00913FDD" w:rsidP="001F54A0">
      <w:r>
        <w:t>Requisitos:</w:t>
      </w:r>
    </w:p>
    <w:p w14:paraId="61426586" w14:textId="58AB89B5" w:rsidR="00913FDD" w:rsidRDefault="00A83B18" w:rsidP="00913FDD">
      <w:pPr>
        <w:pStyle w:val="Prrafodelista"/>
        <w:numPr>
          <w:ilvl w:val="0"/>
          <w:numId w:val="3"/>
        </w:numPr>
      </w:pPr>
      <w:r>
        <w:t>Ser profesor adscrito a la Facultad de Química</w:t>
      </w:r>
      <w:r w:rsidR="00913FDD">
        <w:t>.</w:t>
      </w:r>
    </w:p>
    <w:p w14:paraId="23C6583E" w14:textId="50E712E9" w:rsidR="00913FDD" w:rsidRDefault="00913FDD" w:rsidP="00913FDD">
      <w:pPr>
        <w:pStyle w:val="Prrafodelista"/>
        <w:numPr>
          <w:ilvl w:val="0"/>
          <w:numId w:val="3"/>
        </w:numPr>
      </w:pPr>
      <w:r>
        <w:t xml:space="preserve">Firmar y escanear la Carta de responsabilidad Legal y el </w:t>
      </w:r>
      <w:r w:rsidRPr="00913FDD">
        <w:t xml:space="preserve">Formato de solicitud de instalación vía remota por contingencia covid-19 de una licencia del software ASPEN-HYSYS® para </w:t>
      </w:r>
      <w:r w:rsidR="000B1274">
        <w:t>académicos</w:t>
      </w:r>
      <w:r w:rsidR="002F5BD3">
        <w:t xml:space="preserve"> adscritos a</w:t>
      </w:r>
      <w:r w:rsidRPr="00913FDD">
        <w:t xml:space="preserve"> la Facultad de Química</w:t>
      </w:r>
      <w:r w:rsidR="002F5BD3">
        <w:t xml:space="preserve"> de la</w:t>
      </w:r>
      <w:r w:rsidRPr="00913FDD">
        <w:t xml:space="preserve"> UNAM.</w:t>
      </w:r>
    </w:p>
    <w:p w14:paraId="612B51F7" w14:textId="6D101ED3" w:rsidR="00913FDD" w:rsidRDefault="00A83B18" w:rsidP="00913FDD">
      <w:pPr>
        <w:pStyle w:val="Prrafodelista"/>
        <w:numPr>
          <w:ilvl w:val="0"/>
          <w:numId w:val="3"/>
        </w:numPr>
      </w:pPr>
      <w:r>
        <w:t xml:space="preserve">Enviar la documentación </w:t>
      </w:r>
      <w:r w:rsidR="002F5BD3">
        <w:t xml:space="preserve">solicitada </w:t>
      </w:r>
      <w:r>
        <w:t>desde un correo institucional UNAM</w:t>
      </w:r>
      <w:r w:rsidR="00913FDD">
        <w:t>.</w:t>
      </w:r>
    </w:p>
    <w:p w14:paraId="4E65DD07" w14:textId="098957D4" w:rsidR="0034150C" w:rsidRDefault="0034150C" w:rsidP="0034150C"/>
    <w:p w14:paraId="74FB059E" w14:textId="5D16CFDA" w:rsidR="0034150C" w:rsidRPr="00651576" w:rsidRDefault="0034150C" w:rsidP="0034150C">
      <w:r>
        <w:t>Duración del acceso y licencia: 1 año.</w:t>
      </w:r>
    </w:p>
    <w:sectPr w:rsidR="0034150C" w:rsidRPr="00651576" w:rsidSect="00A73E5E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0CA0" w14:textId="77777777" w:rsidR="004B407B" w:rsidRDefault="004B407B" w:rsidP="00A73E5E">
      <w:pPr>
        <w:spacing w:after="0" w:line="240" w:lineRule="auto"/>
      </w:pPr>
      <w:r>
        <w:separator/>
      </w:r>
    </w:p>
  </w:endnote>
  <w:endnote w:type="continuationSeparator" w:id="0">
    <w:p w14:paraId="6D958D13" w14:textId="77777777" w:rsidR="004B407B" w:rsidRDefault="004B407B" w:rsidP="00A7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6231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6A37B4" w14:textId="76580E50" w:rsidR="00A73E5E" w:rsidRDefault="00A73E5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A689" w14:textId="4422C67B" w:rsidR="00526B7C" w:rsidRDefault="00526B7C">
    <w:pPr>
      <w:pStyle w:val="Piedepgina"/>
    </w:pPr>
    <w:r w:rsidRPr="00526B7C">
      <w:t>Rev. 1.0_28-septiembre-2020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197E" w14:textId="77777777" w:rsidR="004B407B" w:rsidRDefault="004B407B" w:rsidP="00A73E5E">
      <w:pPr>
        <w:spacing w:after="0" w:line="240" w:lineRule="auto"/>
      </w:pPr>
      <w:r>
        <w:separator/>
      </w:r>
    </w:p>
  </w:footnote>
  <w:footnote w:type="continuationSeparator" w:id="0">
    <w:p w14:paraId="4DBE9C17" w14:textId="77777777" w:rsidR="004B407B" w:rsidRDefault="004B407B" w:rsidP="00A7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3E41"/>
    <w:multiLevelType w:val="hybridMultilevel"/>
    <w:tmpl w:val="239696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CD4"/>
    <w:multiLevelType w:val="hybridMultilevel"/>
    <w:tmpl w:val="AAE210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5CCB"/>
    <w:multiLevelType w:val="hybridMultilevel"/>
    <w:tmpl w:val="ACF231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5E"/>
    <w:rsid w:val="00046BEE"/>
    <w:rsid w:val="000B1274"/>
    <w:rsid w:val="001F54A0"/>
    <w:rsid w:val="002F5BD3"/>
    <w:rsid w:val="0034150C"/>
    <w:rsid w:val="004B407B"/>
    <w:rsid w:val="00513A4F"/>
    <w:rsid w:val="00526B7C"/>
    <w:rsid w:val="00543971"/>
    <w:rsid w:val="00651576"/>
    <w:rsid w:val="006D51F5"/>
    <w:rsid w:val="007A0493"/>
    <w:rsid w:val="007C1267"/>
    <w:rsid w:val="008A6838"/>
    <w:rsid w:val="008E09D5"/>
    <w:rsid w:val="00904EC8"/>
    <w:rsid w:val="00913FDD"/>
    <w:rsid w:val="00A7326B"/>
    <w:rsid w:val="00A73E5E"/>
    <w:rsid w:val="00A83B18"/>
    <w:rsid w:val="00AE0746"/>
    <w:rsid w:val="00B2523E"/>
    <w:rsid w:val="00B64673"/>
    <w:rsid w:val="00DB6DE0"/>
    <w:rsid w:val="00E45BA1"/>
    <w:rsid w:val="00E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3153"/>
  <w15:chartTrackingRefBased/>
  <w15:docId w15:val="{725DB76D-59F3-49BE-87AA-9C8CC5B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E5E"/>
  </w:style>
  <w:style w:type="paragraph" w:styleId="Piedepgina">
    <w:name w:val="footer"/>
    <w:basedOn w:val="Normal"/>
    <w:link w:val="PiedepginaCar"/>
    <w:uiPriority w:val="99"/>
    <w:unhideWhenUsed/>
    <w:rsid w:val="00A7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E5E"/>
  </w:style>
  <w:style w:type="paragraph" w:styleId="Prrafodelista">
    <w:name w:val="List Paragraph"/>
    <w:basedOn w:val="Normal"/>
    <w:uiPriority w:val="34"/>
    <w:qFormat/>
    <w:rsid w:val="00046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0FCE4B5-E407-454D-8B8F-E7C36E2F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ROSAS ABURTO</dc:creator>
  <cp:keywords/>
  <dc:description/>
  <cp:lastModifiedBy>ALBERTO ROSAS ABURTO</cp:lastModifiedBy>
  <cp:revision>5</cp:revision>
  <cp:lastPrinted>2020-09-28T09:09:00Z</cp:lastPrinted>
  <dcterms:created xsi:type="dcterms:W3CDTF">2020-09-28T09:44:00Z</dcterms:created>
  <dcterms:modified xsi:type="dcterms:W3CDTF">2020-09-28T09:50:00Z</dcterms:modified>
</cp:coreProperties>
</file>